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549F0" w14:textId="77777777" w:rsidR="00A013CE" w:rsidRPr="000C49AA" w:rsidRDefault="00A013CE" w:rsidP="00A013CE">
      <w:pPr>
        <w:rPr>
          <w:sz w:val="22"/>
          <w:szCs w:val="22"/>
        </w:rPr>
      </w:pPr>
      <w:bookmarkStart w:id="0" w:name="_GoBack"/>
      <w:bookmarkEnd w:id="0"/>
      <w:r w:rsidRPr="000C49AA">
        <w:rPr>
          <w:sz w:val="22"/>
          <w:szCs w:val="22"/>
        </w:rPr>
        <w:t>Stowarzyszenie LGD „Zielone Sąsiedztwo”</w:t>
      </w:r>
      <w:r w:rsidRPr="000C49AA">
        <w:rPr>
          <w:sz w:val="22"/>
          <w:szCs w:val="22"/>
        </w:rPr>
        <w:tab/>
      </w:r>
      <w:r w:rsidRPr="000C49AA">
        <w:rPr>
          <w:sz w:val="22"/>
          <w:szCs w:val="22"/>
        </w:rPr>
        <w:tab/>
      </w:r>
      <w:r w:rsidRPr="000C49AA">
        <w:rPr>
          <w:sz w:val="22"/>
          <w:szCs w:val="22"/>
        </w:rPr>
        <w:tab/>
      </w:r>
      <w:r w:rsidRPr="000C49AA">
        <w:rPr>
          <w:sz w:val="22"/>
          <w:szCs w:val="22"/>
        </w:rPr>
        <w:tab/>
      </w:r>
      <w:r w:rsidRPr="000C49AA">
        <w:rPr>
          <w:sz w:val="22"/>
          <w:szCs w:val="22"/>
        </w:rPr>
        <w:tab/>
      </w:r>
      <w:r w:rsidRPr="000C49AA">
        <w:rPr>
          <w:sz w:val="22"/>
          <w:szCs w:val="22"/>
        </w:rPr>
        <w:tab/>
      </w:r>
      <w:r w:rsidRPr="000C49AA">
        <w:rPr>
          <w:sz w:val="22"/>
          <w:szCs w:val="22"/>
        </w:rPr>
        <w:tab/>
      </w:r>
      <w:r w:rsidRPr="000C49AA">
        <w:rPr>
          <w:sz w:val="22"/>
          <w:szCs w:val="22"/>
        </w:rPr>
        <w:tab/>
        <w:t xml:space="preserve">   Zał. nr 4 A</w:t>
      </w:r>
    </w:p>
    <w:p w14:paraId="2AA549F1" w14:textId="77777777" w:rsidR="00A013CE" w:rsidRPr="000C49AA" w:rsidRDefault="00A013CE" w:rsidP="00A013CE">
      <w:pPr>
        <w:jc w:val="center"/>
        <w:rPr>
          <w:b/>
          <w:sz w:val="22"/>
          <w:szCs w:val="22"/>
        </w:rPr>
      </w:pPr>
      <w:r w:rsidRPr="000C49AA">
        <w:rPr>
          <w:b/>
          <w:sz w:val="22"/>
          <w:szCs w:val="22"/>
        </w:rPr>
        <w:t>Karta oceny operacji (jakości projektu) według lokalnych kryteriów do działania</w:t>
      </w:r>
    </w:p>
    <w:p w14:paraId="2AA549F2" w14:textId="77777777" w:rsidR="00A5304A" w:rsidRPr="000C49AA" w:rsidRDefault="00A5304A" w:rsidP="00A53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Działanie PROW 2014-2020: Przedsiębiorca nowy</w:t>
      </w:r>
    </w:p>
    <w:p w14:paraId="2AA549F3" w14:textId="77777777" w:rsidR="00A013CE" w:rsidRPr="000C49AA" w:rsidRDefault="00A013CE" w:rsidP="00A013CE">
      <w:pPr>
        <w:jc w:val="center"/>
        <w:rPr>
          <w:b/>
          <w:sz w:val="22"/>
          <w:szCs w:val="22"/>
        </w:rPr>
      </w:pPr>
    </w:p>
    <w:p w14:paraId="2AA549F4" w14:textId="77777777" w:rsidR="00A013CE" w:rsidRPr="000C49AA" w:rsidRDefault="00A013CE" w:rsidP="00A013CE">
      <w:pPr>
        <w:rPr>
          <w:sz w:val="22"/>
          <w:szCs w:val="22"/>
        </w:rPr>
      </w:pPr>
      <w:r w:rsidRPr="000C49AA">
        <w:rPr>
          <w:sz w:val="22"/>
          <w:szCs w:val="22"/>
        </w:rPr>
        <w:t>Wniosek nr ………. złożony przez ……………………………………………..…………………………</w:t>
      </w:r>
      <w:r>
        <w:rPr>
          <w:sz w:val="22"/>
          <w:szCs w:val="22"/>
        </w:rPr>
        <w:t>…………...</w:t>
      </w:r>
    </w:p>
    <w:p w14:paraId="2AA549F5" w14:textId="77777777" w:rsidR="00A013CE" w:rsidRPr="000C49AA" w:rsidRDefault="00A013CE" w:rsidP="00A013CE">
      <w:pPr>
        <w:rPr>
          <w:sz w:val="22"/>
          <w:szCs w:val="22"/>
        </w:rPr>
      </w:pPr>
      <w:r w:rsidRPr="000C49AA">
        <w:rPr>
          <w:sz w:val="22"/>
          <w:szCs w:val="22"/>
        </w:rPr>
        <w:t>Nazwa operacji:……………………………………………………………………………………………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</w:p>
    <w:p w14:paraId="2AA549F6" w14:textId="77777777" w:rsidR="00A013CE" w:rsidRPr="00140853" w:rsidRDefault="00A013CE" w:rsidP="00A013CE">
      <w:pPr>
        <w:rPr>
          <w:sz w:val="22"/>
          <w:szCs w:val="22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544"/>
        <w:gridCol w:w="567"/>
        <w:gridCol w:w="2977"/>
        <w:gridCol w:w="2693"/>
      </w:tblGrid>
      <w:tr w:rsidR="00171DB2" w:rsidRPr="003D1723" w14:paraId="2AA549FB" w14:textId="3BE9BB25" w:rsidTr="00C23B33">
        <w:tc>
          <w:tcPr>
            <w:tcW w:w="596" w:type="dxa"/>
          </w:tcPr>
          <w:p w14:paraId="2AA549F7" w14:textId="77777777" w:rsidR="00171DB2" w:rsidRPr="003D1723" w:rsidRDefault="00171DB2" w:rsidP="00A5304A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AA549F8" w14:textId="77777777" w:rsidR="00171DB2" w:rsidRPr="003D1723" w:rsidRDefault="00171DB2" w:rsidP="00A5304A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Kryterium</w:t>
            </w:r>
          </w:p>
        </w:tc>
        <w:tc>
          <w:tcPr>
            <w:tcW w:w="567" w:type="dxa"/>
          </w:tcPr>
          <w:p w14:paraId="2AA549F9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Pkt</w:t>
            </w:r>
          </w:p>
        </w:tc>
        <w:tc>
          <w:tcPr>
            <w:tcW w:w="2977" w:type="dxa"/>
          </w:tcPr>
          <w:p w14:paraId="2AA549FA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Uzasadnienie</w:t>
            </w:r>
          </w:p>
        </w:tc>
        <w:tc>
          <w:tcPr>
            <w:tcW w:w="2693" w:type="dxa"/>
          </w:tcPr>
          <w:p w14:paraId="10BD53D6" w14:textId="0A0DC311" w:rsidR="00171DB2" w:rsidRPr="003D1723" w:rsidRDefault="00171DB2" w:rsidP="00067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Uzasadnienie zmian</w:t>
            </w:r>
            <w:r w:rsidR="00067B15">
              <w:rPr>
                <w:sz w:val="20"/>
                <w:szCs w:val="20"/>
              </w:rPr>
              <w:t xml:space="preserve"> w brzmieniu</w:t>
            </w:r>
            <w:r w:rsidR="003F4A89">
              <w:rPr>
                <w:sz w:val="20"/>
                <w:szCs w:val="20"/>
              </w:rPr>
              <w:t xml:space="preserve"> kryterium</w:t>
            </w:r>
            <w:r>
              <w:rPr>
                <w:sz w:val="20"/>
                <w:szCs w:val="20"/>
              </w:rPr>
              <w:t xml:space="preserve"> (jeśli dotyczy</w:t>
            </w:r>
            <w:r w:rsidR="003F4A89">
              <w:rPr>
                <w:sz w:val="20"/>
                <w:szCs w:val="20"/>
              </w:rPr>
              <w:t>)</w:t>
            </w:r>
          </w:p>
        </w:tc>
      </w:tr>
      <w:tr w:rsidR="00171DB2" w:rsidRPr="003D1723" w14:paraId="2AA54A05" w14:textId="57463FCA" w:rsidTr="00C23B33">
        <w:tc>
          <w:tcPr>
            <w:tcW w:w="596" w:type="dxa"/>
          </w:tcPr>
          <w:p w14:paraId="2AA549FC" w14:textId="77777777" w:rsidR="00171DB2" w:rsidRPr="003D1723" w:rsidRDefault="00171DB2" w:rsidP="00A5304A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AA549FD" w14:textId="77777777" w:rsidR="00171DB2" w:rsidRPr="003D1723" w:rsidRDefault="00171DB2" w:rsidP="00C36C85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Zasięg oddziaływania operacji </w:t>
            </w:r>
          </w:p>
          <w:p w14:paraId="2AA549FE" w14:textId="77777777" w:rsidR="00171DB2" w:rsidRPr="003D1723" w:rsidRDefault="00171DB2" w:rsidP="00C36C85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1 miejscowość-0 pkt.</w:t>
            </w:r>
          </w:p>
          <w:p w14:paraId="2AA549FF" w14:textId="77777777" w:rsidR="00171DB2" w:rsidRPr="003D1723" w:rsidRDefault="00171DB2" w:rsidP="00C36C85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2 miejscowości – 1 pkt.</w:t>
            </w:r>
          </w:p>
          <w:p w14:paraId="2AA54A00" w14:textId="77777777" w:rsidR="00171DB2" w:rsidRPr="003D1723" w:rsidRDefault="00171DB2" w:rsidP="00C36C85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Obszar gminy – 2 pkt.</w:t>
            </w:r>
          </w:p>
          <w:p w14:paraId="2AA54A01" w14:textId="77777777" w:rsidR="00171DB2" w:rsidRPr="003D1723" w:rsidRDefault="00171DB2" w:rsidP="00C36C85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Obszar 2 gmin – 3 pkt.</w:t>
            </w:r>
          </w:p>
          <w:p w14:paraId="2AA54A02" w14:textId="77777777" w:rsidR="00171DB2" w:rsidRPr="003D1723" w:rsidRDefault="00171DB2" w:rsidP="00C36C85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Obszar LGD – 5 pkt.</w:t>
            </w:r>
          </w:p>
        </w:tc>
        <w:tc>
          <w:tcPr>
            <w:tcW w:w="567" w:type="dxa"/>
          </w:tcPr>
          <w:p w14:paraId="2AA54A03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2AA54A04" w14:textId="77777777" w:rsidR="00171DB2" w:rsidRPr="003D1723" w:rsidRDefault="00171DB2" w:rsidP="00A5304A">
            <w:pPr>
              <w:jc w:val="both"/>
              <w:rPr>
                <w:color w:val="FF0000"/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Preferowane będą projekty o zasięgu obejmującym więcej niż dwie miejscowości lub cały obszar LGD.</w:t>
            </w:r>
          </w:p>
        </w:tc>
        <w:tc>
          <w:tcPr>
            <w:tcW w:w="2693" w:type="dxa"/>
          </w:tcPr>
          <w:p w14:paraId="3D0A096A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0C" w14:textId="16B4E22F" w:rsidTr="00C23B33">
        <w:tc>
          <w:tcPr>
            <w:tcW w:w="596" w:type="dxa"/>
          </w:tcPr>
          <w:p w14:paraId="2AA54A06" w14:textId="77777777" w:rsidR="00171DB2" w:rsidRPr="003D1723" w:rsidRDefault="00171DB2" w:rsidP="00A5304A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2AA54A07" w14:textId="77777777" w:rsidR="00171DB2" w:rsidRPr="003D1723" w:rsidRDefault="00171DB2" w:rsidP="00D5787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Powiązania operacji z innymi z innymi przedsięwzięciami </w:t>
            </w:r>
          </w:p>
          <w:p w14:paraId="2AA54A08" w14:textId="77777777" w:rsidR="00171DB2" w:rsidRPr="003D1723" w:rsidRDefault="00171DB2" w:rsidP="00C36C85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Tak- 3pkt.</w:t>
            </w:r>
          </w:p>
          <w:p w14:paraId="2AA54A09" w14:textId="77777777" w:rsidR="00171DB2" w:rsidRPr="00601611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Nie- 0pkt.</w:t>
            </w:r>
          </w:p>
        </w:tc>
        <w:tc>
          <w:tcPr>
            <w:tcW w:w="567" w:type="dxa"/>
          </w:tcPr>
          <w:p w14:paraId="2AA54A0A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2AA54A0B" w14:textId="77777777" w:rsidR="00171DB2" w:rsidRPr="003D1723" w:rsidRDefault="00171DB2" w:rsidP="00A5304A">
            <w:pPr>
              <w:jc w:val="both"/>
              <w:rPr>
                <w:color w:val="FF0000"/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W tym kryterium ocenia się projekty pod kątem związków z innymi przedsięwzięciami realizowanymi na obszarze LGD.</w:t>
            </w:r>
          </w:p>
        </w:tc>
        <w:tc>
          <w:tcPr>
            <w:tcW w:w="2693" w:type="dxa"/>
          </w:tcPr>
          <w:p w14:paraId="3455D1A8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14" w14:textId="55D2CBB3" w:rsidTr="00C23B33">
        <w:tc>
          <w:tcPr>
            <w:tcW w:w="596" w:type="dxa"/>
          </w:tcPr>
          <w:p w14:paraId="2AA54A0D" w14:textId="77777777" w:rsidR="00171DB2" w:rsidRPr="003D1723" w:rsidRDefault="00171DB2" w:rsidP="00A5304A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2AA54A0E" w14:textId="77777777" w:rsidR="00171DB2" w:rsidRPr="003D1723" w:rsidRDefault="00171DB2" w:rsidP="00D5787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Wykorzystanie lokalnych zasobów </w:t>
            </w:r>
          </w:p>
          <w:p w14:paraId="2AA54A0F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Tak- 3pkt.</w:t>
            </w:r>
          </w:p>
          <w:p w14:paraId="2AA54A10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Nie- 0pkt.</w:t>
            </w:r>
          </w:p>
          <w:p w14:paraId="2AA54A11" w14:textId="77777777" w:rsidR="00171DB2" w:rsidRPr="003D1723" w:rsidRDefault="00171DB2" w:rsidP="00D578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AA54A12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2AA54A13" w14:textId="3AC819E7" w:rsidR="00171DB2" w:rsidRPr="003D1723" w:rsidRDefault="00171DB2" w:rsidP="003F4A89">
            <w:pPr>
              <w:jc w:val="both"/>
              <w:rPr>
                <w:color w:val="FF0000"/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Preferowane będą projekty związane z wykorzystaniem lokalnych zasobów (surowców, walorów przyrodniczych i kulturowych i innych).</w:t>
            </w:r>
          </w:p>
        </w:tc>
        <w:tc>
          <w:tcPr>
            <w:tcW w:w="2693" w:type="dxa"/>
          </w:tcPr>
          <w:p w14:paraId="12DD6EDE" w14:textId="28D439D2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1C" w14:textId="04AC4F0D" w:rsidTr="00C23B33">
        <w:tc>
          <w:tcPr>
            <w:tcW w:w="596" w:type="dxa"/>
          </w:tcPr>
          <w:p w14:paraId="2AA54A15" w14:textId="77777777" w:rsidR="00171DB2" w:rsidRPr="003D1723" w:rsidRDefault="00171DB2" w:rsidP="00A5304A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2AA54A16" w14:textId="77777777" w:rsidR="00171DB2" w:rsidRPr="003D1723" w:rsidRDefault="00171DB2" w:rsidP="00D5787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Wpływ operacji na promocję obszaru </w:t>
            </w:r>
          </w:p>
          <w:p w14:paraId="2AA54A17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Tak- 3pkt.</w:t>
            </w:r>
          </w:p>
          <w:p w14:paraId="2AA54A18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Nie- 0pkt.</w:t>
            </w:r>
          </w:p>
          <w:p w14:paraId="2AA54A19" w14:textId="77777777" w:rsidR="00171DB2" w:rsidRPr="003D1723" w:rsidRDefault="00171DB2" w:rsidP="00D57873">
            <w:pPr>
              <w:jc w:val="both"/>
              <w:rPr>
                <w:strike/>
                <w:sz w:val="20"/>
                <w:szCs w:val="20"/>
              </w:rPr>
            </w:pPr>
          </w:p>
        </w:tc>
        <w:tc>
          <w:tcPr>
            <w:tcW w:w="567" w:type="dxa"/>
          </w:tcPr>
          <w:p w14:paraId="2AA54A1A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2AA54A1B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Promowane będą projekty przyczyniające się do upowszechnienia wiedzy o tym obszarze, promocji jego walorów, poprawy wizerunku, budowaniu marki.</w:t>
            </w:r>
          </w:p>
        </w:tc>
        <w:tc>
          <w:tcPr>
            <w:tcW w:w="2693" w:type="dxa"/>
          </w:tcPr>
          <w:p w14:paraId="616157B3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32" w14:textId="71D68D9D" w:rsidTr="00C23B33">
        <w:tc>
          <w:tcPr>
            <w:tcW w:w="596" w:type="dxa"/>
          </w:tcPr>
          <w:p w14:paraId="2AA54A1D" w14:textId="77777777" w:rsidR="00171DB2" w:rsidRPr="003D1723" w:rsidRDefault="00171DB2" w:rsidP="00A5304A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2AA54A1E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 Wnioskodawca w ramach projektu zakłada działalność gospodarczą nieuciążliwą dla mieszkańców wpisującą się w jeden z zakresów preferowanych działalności.</w:t>
            </w:r>
          </w:p>
          <w:p w14:paraId="2AA54A1F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Tak- 8pkt.</w:t>
            </w:r>
          </w:p>
          <w:p w14:paraId="2AA54A20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Nie- 0pkt.</w:t>
            </w:r>
          </w:p>
          <w:p w14:paraId="2AA54A21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AA54A22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14:paraId="2AA54A23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turystyczne</w:t>
            </w:r>
          </w:p>
          <w:p w14:paraId="2AA54A24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gastronomiczne i hotelowe</w:t>
            </w:r>
          </w:p>
          <w:p w14:paraId="2AA54A25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lokalna twórczość </w:t>
            </w:r>
          </w:p>
          <w:p w14:paraId="2AA54A26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produkcja i wprowadzanie na rynek produktów i usług lokalnych</w:t>
            </w:r>
          </w:p>
          <w:p w14:paraId="2AA54A27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mobilne</w:t>
            </w:r>
          </w:p>
          <w:p w14:paraId="2AA54A29" w14:textId="4C1E0E0E" w:rsidR="00171DB2" w:rsidRDefault="00171DB2" w:rsidP="00067B15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szkoleniowe, coachingowe, konsultingowe</w:t>
            </w:r>
          </w:p>
          <w:p w14:paraId="4424D4ED" w14:textId="2ADB3D66" w:rsidR="00C73454" w:rsidRPr="003D1723" w:rsidRDefault="00C73454" w:rsidP="00C73454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</w:t>
            </w:r>
            <w:r>
              <w:rPr>
                <w:sz w:val="20"/>
                <w:szCs w:val="20"/>
              </w:rPr>
              <w:t>ogrodnicze (z wyłączeniem działalności rolniczej)</w:t>
            </w:r>
          </w:p>
          <w:p w14:paraId="2AA54A2A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IT</w:t>
            </w:r>
          </w:p>
          <w:p w14:paraId="2AA54A2B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szkoły, kursy językowe</w:t>
            </w:r>
          </w:p>
          <w:p w14:paraId="2AA54A2C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zdrowotne, w tym rehabilitacyjne i opiekuńcze</w:t>
            </w:r>
          </w:p>
          <w:p w14:paraId="2AA54A2D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opiekuńcze dla dzieci</w:t>
            </w:r>
          </w:p>
          <w:p w14:paraId="2AA54A2E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sportowe, rekreacyjne</w:t>
            </w:r>
          </w:p>
          <w:p w14:paraId="2AA54A2F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z zakresu mediacji</w:t>
            </w:r>
          </w:p>
          <w:p w14:paraId="2AA54A30" w14:textId="77777777" w:rsidR="00171DB2" w:rsidRPr="003D1723" w:rsidRDefault="00171DB2" w:rsidP="00D5787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związane z ekologią, zdrową żywnością</w:t>
            </w:r>
          </w:p>
          <w:p w14:paraId="2AA54A31" w14:textId="77777777" w:rsidR="00171DB2" w:rsidRPr="003D1723" w:rsidRDefault="00171DB2" w:rsidP="00140853">
            <w:pPr>
              <w:pStyle w:val="Akapitzlist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lastRenderedPageBreak/>
              <w:sym w:font="Webdings" w:char="F063"/>
            </w:r>
            <w:r w:rsidRPr="003D1723">
              <w:rPr>
                <w:sz w:val="20"/>
                <w:szCs w:val="20"/>
              </w:rPr>
              <w:t xml:space="preserve"> usługi wydawnicze</w:t>
            </w:r>
          </w:p>
        </w:tc>
        <w:tc>
          <w:tcPr>
            <w:tcW w:w="2693" w:type="dxa"/>
          </w:tcPr>
          <w:p w14:paraId="4F03B2D3" w14:textId="770E0C43" w:rsidR="00171DB2" w:rsidRPr="003D1723" w:rsidRDefault="00171DB2" w:rsidP="00C73454">
            <w:pPr>
              <w:pStyle w:val="Nagwek2"/>
            </w:pPr>
          </w:p>
        </w:tc>
      </w:tr>
      <w:tr w:rsidR="00171DB2" w:rsidRPr="003D1723" w14:paraId="2AA54A39" w14:textId="4F5A907F" w:rsidTr="00C23B33">
        <w:tc>
          <w:tcPr>
            <w:tcW w:w="596" w:type="dxa"/>
          </w:tcPr>
          <w:p w14:paraId="2AA54A33" w14:textId="77777777" w:rsidR="00171DB2" w:rsidRPr="003D1723" w:rsidRDefault="00171DB2" w:rsidP="00A5304A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544" w:type="dxa"/>
          </w:tcPr>
          <w:p w14:paraId="2AA54A34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Wpływ na wzmacnianie infrastruktury turystycznej, kulturalnej, edukacyjnej, sportowej obszaru LGD </w:t>
            </w:r>
            <w:r w:rsidRPr="003D1723">
              <w:rPr>
                <w:sz w:val="20"/>
                <w:szCs w:val="20"/>
              </w:rPr>
              <w:br/>
              <w:t>0 – projekt nie przyczynia się do rozwoju/budowy infrastruktury na terenie LGD</w:t>
            </w:r>
            <w:r w:rsidRPr="003D1723">
              <w:rPr>
                <w:sz w:val="20"/>
                <w:szCs w:val="20"/>
              </w:rPr>
              <w:br/>
              <w:t>4 – projekt dotyczy budowy/rozwoju infrastruktury na obszarze 1 miejscowości</w:t>
            </w:r>
          </w:p>
          <w:p w14:paraId="2AA54A35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6-projekt dotyczy budowy/rozwoju infrastruktury na obszarze 1 gminy</w:t>
            </w:r>
          </w:p>
          <w:p w14:paraId="2AA54A36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8- projekt dotyczy budowy/rozwoju infrastruktury na terenie całego obszaru LGD</w:t>
            </w:r>
          </w:p>
        </w:tc>
        <w:tc>
          <w:tcPr>
            <w:tcW w:w="567" w:type="dxa"/>
          </w:tcPr>
          <w:p w14:paraId="2AA54A37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14:paraId="2AA54A38" w14:textId="106F60CB" w:rsidR="00171DB2" w:rsidRPr="003D1723" w:rsidRDefault="00171DB2" w:rsidP="00067B15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Preferowane będą projekty z zakresu</w:t>
            </w:r>
            <w:r w:rsidR="00067B15">
              <w:rPr>
                <w:sz w:val="20"/>
                <w:szCs w:val="20"/>
              </w:rPr>
              <w:t xml:space="preserve"> budowy/rozwoju</w:t>
            </w:r>
            <w:r>
              <w:rPr>
                <w:sz w:val="20"/>
                <w:szCs w:val="20"/>
              </w:rPr>
              <w:t xml:space="preserve"> infrastruktury służącej do</w:t>
            </w:r>
            <w:r w:rsidRPr="003D1723">
              <w:rPr>
                <w:sz w:val="20"/>
                <w:szCs w:val="20"/>
              </w:rPr>
              <w:t xml:space="preserve"> obsługi ruchu turystycznego, wytwarzania i oferowania nowych produktów turystycznych i ogólnie przyczyniające się do wzmacniania potencjału turystycznego obszaru LGD.</w:t>
            </w:r>
            <w:r w:rsidR="003F4A89">
              <w:rPr>
                <w:sz w:val="20"/>
                <w:szCs w:val="20"/>
              </w:rPr>
              <w:t xml:space="preserve"> Promowane będą także projekt</w:t>
            </w:r>
            <w:r w:rsidR="00067B15">
              <w:rPr>
                <w:sz w:val="20"/>
                <w:szCs w:val="20"/>
              </w:rPr>
              <w:t>y</w:t>
            </w:r>
            <w:r w:rsidR="003F4A89">
              <w:rPr>
                <w:sz w:val="20"/>
                <w:szCs w:val="20"/>
              </w:rPr>
              <w:t xml:space="preserve"> przyczyniające się do rozwoju infrastruktury kulturalnej, edukacyjnej i sportowej.</w:t>
            </w:r>
          </w:p>
        </w:tc>
        <w:tc>
          <w:tcPr>
            <w:tcW w:w="2693" w:type="dxa"/>
          </w:tcPr>
          <w:p w14:paraId="60663472" w14:textId="70F9614B" w:rsidR="00171DB2" w:rsidRPr="003D1723" w:rsidRDefault="00171DB2" w:rsidP="00171DB2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41" w14:textId="651BDC2C" w:rsidTr="00C23B33">
        <w:tc>
          <w:tcPr>
            <w:tcW w:w="596" w:type="dxa"/>
          </w:tcPr>
          <w:p w14:paraId="2AA54A3A" w14:textId="77777777" w:rsidR="00171DB2" w:rsidRPr="003D1723" w:rsidRDefault="00171DB2" w:rsidP="00A5304A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7</w:t>
            </w:r>
          </w:p>
          <w:p w14:paraId="2AA54A3B" w14:textId="77777777" w:rsidR="00171DB2" w:rsidRPr="003D1723" w:rsidRDefault="00171DB2" w:rsidP="00A5304A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AA54A3C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Wnioskodawca oświadczył, że opłaca podatki na obszarze objętym LSR </w:t>
            </w:r>
          </w:p>
          <w:p w14:paraId="2AA54A3D" w14:textId="493790EC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tak- </w:t>
            </w:r>
            <w:r w:rsidR="00D7243E">
              <w:rPr>
                <w:sz w:val="20"/>
                <w:szCs w:val="20"/>
              </w:rPr>
              <w:t>5</w:t>
            </w:r>
            <w:r w:rsidRPr="003D1723">
              <w:rPr>
                <w:sz w:val="20"/>
                <w:szCs w:val="20"/>
              </w:rPr>
              <w:t>pkt.</w:t>
            </w:r>
          </w:p>
          <w:p w14:paraId="2AA54A3E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Nie- 0pkt.</w:t>
            </w:r>
          </w:p>
        </w:tc>
        <w:tc>
          <w:tcPr>
            <w:tcW w:w="567" w:type="dxa"/>
          </w:tcPr>
          <w:p w14:paraId="2AA54A3F" w14:textId="68A82419" w:rsidR="00171DB2" w:rsidRPr="003D1723" w:rsidRDefault="003F4A89" w:rsidP="00A53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2AA54A40" w14:textId="6FEA05F8" w:rsidR="00171DB2" w:rsidRPr="003D1723" w:rsidRDefault="003F4A89" w:rsidP="003F4A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Preferowane będą projekty osób i podmiotów związanych z obszarem objętym LSR poprzez uiszczanie podatków lokalnych.</w:t>
            </w:r>
          </w:p>
        </w:tc>
        <w:tc>
          <w:tcPr>
            <w:tcW w:w="2693" w:type="dxa"/>
          </w:tcPr>
          <w:p w14:paraId="78DA74F9" w14:textId="2A167D4C" w:rsidR="00171DB2" w:rsidRPr="003D1723" w:rsidRDefault="00171DB2" w:rsidP="003F4A89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4B" w14:textId="7FC69751" w:rsidTr="00C23B33">
        <w:tc>
          <w:tcPr>
            <w:tcW w:w="596" w:type="dxa"/>
          </w:tcPr>
          <w:p w14:paraId="2AA54A42" w14:textId="77777777" w:rsidR="00171DB2" w:rsidRPr="003D1723" w:rsidRDefault="00171DB2" w:rsidP="00A5304A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0F7737CF" w14:textId="77777777" w:rsidR="00867063" w:rsidRPr="00900525" w:rsidRDefault="00867063" w:rsidP="00867063">
            <w:pPr>
              <w:jc w:val="both"/>
              <w:rPr>
                <w:sz w:val="20"/>
                <w:szCs w:val="20"/>
              </w:rPr>
            </w:pPr>
            <w:r w:rsidRPr="00900525">
              <w:rPr>
                <w:sz w:val="20"/>
                <w:szCs w:val="20"/>
              </w:rPr>
              <w:t>Wnioskodawca w dniu składania wniosku należy do jednej z poniższych grup:</w:t>
            </w:r>
          </w:p>
          <w:p w14:paraId="6BA4B0FA" w14:textId="77777777" w:rsidR="00867063" w:rsidRPr="00694619" w:rsidRDefault="00867063" w:rsidP="00867063">
            <w:pPr>
              <w:rPr>
                <w:sz w:val="20"/>
                <w:szCs w:val="20"/>
              </w:rPr>
            </w:pPr>
            <w:r w:rsidRPr="00694619">
              <w:rPr>
                <w:sz w:val="20"/>
                <w:szCs w:val="20"/>
              </w:rPr>
              <w:t>- Osoba w wieku do 35 r.ż. – 2 pkt</w:t>
            </w:r>
          </w:p>
          <w:p w14:paraId="28264A2D" w14:textId="77777777" w:rsidR="00867063" w:rsidRPr="00694619" w:rsidRDefault="00867063" w:rsidP="00867063">
            <w:pPr>
              <w:rPr>
                <w:sz w:val="20"/>
                <w:szCs w:val="20"/>
              </w:rPr>
            </w:pPr>
            <w:r w:rsidRPr="00694619">
              <w:rPr>
                <w:sz w:val="20"/>
                <w:szCs w:val="20"/>
              </w:rPr>
              <w:t>- Osoba w wieku powyżej 50 lat. – 2 pkt</w:t>
            </w:r>
          </w:p>
          <w:p w14:paraId="5FF874CA" w14:textId="77777777" w:rsidR="00867063" w:rsidRPr="00694619" w:rsidRDefault="00867063" w:rsidP="00867063">
            <w:pPr>
              <w:rPr>
                <w:sz w:val="20"/>
                <w:szCs w:val="20"/>
              </w:rPr>
            </w:pPr>
            <w:r w:rsidRPr="00694619">
              <w:rPr>
                <w:sz w:val="20"/>
                <w:szCs w:val="20"/>
              </w:rPr>
              <w:t>- Kobieta oraz osoba sprawująca opiekę nad małym dzieckiem (do ukończenia 6 r.ż.) – 4 pkt.</w:t>
            </w:r>
          </w:p>
          <w:p w14:paraId="59A55E6B" w14:textId="77777777" w:rsidR="00867063" w:rsidRPr="00694619" w:rsidRDefault="00867063" w:rsidP="00867063">
            <w:pPr>
              <w:rPr>
                <w:sz w:val="20"/>
                <w:szCs w:val="20"/>
              </w:rPr>
            </w:pPr>
            <w:r w:rsidRPr="00694619">
              <w:rPr>
                <w:sz w:val="20"/>
                <w:szCs w:val="20"/>
              </w:rPr>
              <w:t xml:space="preserve">- Osoba niepełnosprawna </w:t>
            </w:r>
            <w:r>
              <w:rPr>
                <w:sz w:val="20"/>
                <w:szCs w:val="20"/>
              </w:rPr>
              <w:t>z orzeczeniem o niepełnosprawności</w:t>
            </w:r>
            <w:r w:rsidRPr="00694619">
              <w:rPr>
                <w:sz w:val="20"/>
                <w:szCs w:val="20"/>
              </w:rPr>
              <w:t>– 4 pkt</w:t>
            </w:r>
          </w:p>
          <w:p w14:paraId="3824246F" w14:textId="77777777" w:rsidR="00867063" w:rsidRDefault="00867063" w:rsidP="008670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przynależności do przynajmniej jednej grupy – 0 pkt.</w:t>
            </w:r>
          </w:p>
          <w:p w14:paraId="5D968FF0" w14:textId="77777777" w:rsidR="00867063" w:rsidRDefault="00867063" w:rsidP="008670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 sumują się.</w:t>
            </w:r>
          </w:p>
          <w:p w14:paraId="2AA54A48" w14:textId="741CCD51" w:rsidR="00171DB2" w:rsidRPr="003D1723" w:rsidRDefault="00867063" w:rsidP="008670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Maks. </w:t>
            </w:r>
            <w:r w:rsidRPr="003D1723">
              <w:rPr>
                <w:sz w:val="20"/>
                <w:szCs w:val="20"/>
              </w:rPr>
              <w:t>10pkt.</w:t>
            </w:r>
          </w:p>
        </w:tc>
        <w:tc>
          <w:tcPr>
            <w:tcW w:w="567" w:type="dxa"/>
          </w:tcPr>
          <w:p w14:paraId="2AA54A49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14:paraId="2AA54A4A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Preferowane będą projekty składane przez osoby należące do jednej z grup defaworyzowanych.</w:t>
            </w:r>
          </w:p>
        </w:tc>
        <w:tc>
          <w:tcPr>
            <w:tcW w:w="2693" w:type="dxa"/>
          </w:tcPr>
          <w:p w14:paraId="3D844EF3" w14:textId="77777777" w:rsidR="00867063" w:rsidRDefault="00867063" w:rsidP="00867063">
            <w:pPr>
              <w:rPr>
                <w:sz w:val="20"/>
                <w:szCs w:val="20"/>
              </w:rPr>
            </w:pPr>
            <w:r w:rsidRPr="00D10EF4">
              <w:rPr>
                <w:sz w:val="20"/>
                <w:szCs w:val="20"/>
              </w:rPr>
              <w:t xml:space="preserve">Zmiana </w:t>
            </w:r>
            <w:r>
              <w:rPr>
                <w:sz w:val="20"/>
                <w:szCs w:val="20"/>
              </w:rPr>
              <w:t>umożliwia skierowanie</w:t>
            </w:r>
            <w:r w:rsidRPr="00D10EF4">
              <w:rPr>
                <w:sz w:val="20"/>
                <w:szCs w:val="20"/>
              </w:rPr>
              <w:t xml:space="preserve"> wsparcia do osób najbardziej potrzebujących</w:t>
            </w:r>
            <w:r>
              <w:rPr>
                <w:sz w:val="20"/>
                <w:szCs w:val="20"/>
              </w:rPr>
              <w:t xml:space="preserve">, w przypadku których zachodzi </w:t>
            </w:r>
            <w:r w:rsidRPr="00D10EF4">
              <w:rPr>
                <w:sz w:val="20"/>
                <w:szCs w:val="20"/>
              </w:rPr>
              <w:t>kumulacja przynależności</w:t>
            </w:r>
            <w:r>
              <w:rPr>
                <w:sz w:val="20"/>
                <w:szCs w:val="20"/>
              </w:rPr>
              <w:t xml:space="preserve"> osoby</w:t>
            </w:r>
            <w:r w:rsidRPr="00D10EF4">
              <w:rPr>
                <w:sz w:val="20"/>
                <w:szCs w:val="20"/>
              </w:rPr>
              <w:t xml:space="preserve"> do różnych kategorii </w:t>
            </w:r>
            <w:r>
              <w:rPr>
                <w:sz w:val="20"/>
                <w:szCs w:val="20"/>
              </w:rPr>
              <w:t>grup defaworyzowanych.</w:t>
            </w:r>
          </w:p>
          <w:p w14:paraId="00A80BBF" w14:textId="4FAEB342" w:rsidR="00171DB2" w:rsidRPr="003D1723" w:rsidRDefault="00867063" w:rsidP="00867063">
            <w:pPr>
              <w:rPr>
                <w:sz w:val="20"/>
                <w:szCs w:val="20"/>
              </w:rPr>
            </w:pPr>
            <w:r w:rsidRPr="00D10EF4">
              <w:rPr>
                <w:sz w:val="20"/>
                <w:szCs w:val="20"/>
              </w:rPr>
              <w:t>Posiadanie przez Wnioskodawcę trzech z wymienionych cech z kategorii defaworyzowanej oznacza otrzymanie maksymalnej liczby punktów w tym kryterium.</w:t>
            </w:r>
          </w:p>
        </w:tc>
      </w:tr>
      <w:tr w:rsidR="00171DB2" w:rsidRPr="003D1723" w14:paraId="2AA54A52" w14:textId="20CDAF7A" w:rsidTr="00C23B33">
        <w:tc>
          <w:tcPr>
            <w:tcW w:w="596" w:type="dxa"/>
          </w:tcPr>
          <w:p w14:paraId="2AA54A4C" w14:textId="77777777" w:rsidR="00171DB2" w:rsidRPr="003D1723" w:rsidRDefault="00171DB2" w:rsidP="00A5304A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2AA54A4D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Z biznesplanu projektu wynika konieczność utworzenia nowego miejsca pracy</w:t>
            </w:r>
          </w:p>
          <w:p w14:paraId="2BBF0724" w14:textId="51CF8646" w:rsidR="004273F8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-</w:t>
            </w:r>
            <w:r w:rsidR="004273F8">
              <w:rPr>
                <w:sz w:val="20"/>
                <w:szCs w:val="20"/>
              </w:rPr>
              <w:t xml:space="preserve"> </w:t>
            </w:r>
            <w:r w:rsidRPr="003D1723">
              <w:rPr>
                <w:sz w:val="20"/>
                <w:szCs w:val="20"/>
              </w:rPr>
              <w:t xml:space="preserve">1 etat 0 pkt </w:t>
            </w:r>
          </w:p>
          <w:p w14:paraId="2AA54A4E" w14:textId="0B7B8BCA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- 1,5 etatu </w:t>
            </w:r>
            <w:r w:rsidR="00E00C88">
              <w:rPr>
                <w:sz w:val="20"/>
                <w:szCs w:val="20"/>
              </w:rPr>
              <w:t>4</w:t>
            </w:r>
            <w:r w:rsidR="004273F8">
              <w:rPr>
                <w:sz w:val="20"/>
                <w:szCs w:val="20"/>
              </w:rPr>
              <w:t xml:space="preserve"> </w:t>
            </w:r>
            <w:r w:rsidRPr="003D1723">
              <w:rPr>
                <w:sz w:val="20"/>
                <w:szCs w:val="20"/>
              </w:rPr>
              <w:t>pkt</w:t>
            </w:r>
          </w:p>
          <w:p w14:paraId="2AA54A4F" w14:textId="403517AF" w:rsidR="00171DB2" w:rsidRPr="003D1723" w:rsidRDefault="00171DB2" w:rsidP="00E00C88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-</w:t>
            </w:r>
            <w:r w:rsidR="004273F8">
              <w:rPr>
                <w:sz w:val="20"/>
                <w:szCs w:val="20"/>
              </w:rPr>
              <w:t xml:space="preserve"> </w:t>
            </w:r>
            <w:r w:rsidRPr="003D1723">
              <w:rPr>
                <w:sz w:val="20"/>
                <w:szCs w:val="20"/>
              </w:rPr>
              <w:t>2 etaty</w:t>
            </w:r>
            <w:r w:rsidR="00E00C88">
              <w:rPr>
                <w:sz w:val="20"/>
                <w:szCs w:val="20"/>
              </w:rPr>
              <w:t xml:space="preserve"> i więcej</w:t>
            </w:r>
            <w:r w:rsidRPr="003D1723">
              <w:rPr>
                <w:sz w:val="20"/>
                <w:szCs w:val="20"/>
              </w:rPr>
              <w:t xml:space="preserve"> </w:t>
            </w:r>
            <w:r w:rsidR="00E00C88">
              <w:rPr>
                <w:sz w:val="20"/>
                <w:szCs w:val="20"/>
              </w:rPr>
              <w:t>8</w:t>
            </w:r>
            <w:r w:rsidRPr="003D1723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567" w:type="dxa"/>
          </w:tcPr>
          <w:p w14:paraId="2AA54A50" w14:textId="485AB523" w:rsidR="00171DB2" w:rsidRPr="003D1723" w:rsidRDefault="00E00C88" w:rsidP="00A53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14:paraId="2AA54A51" w14:textId="196A24DC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Preferowane będą projekty które w wyniku realizacji zakładają tworzenie </w:t>
            </w:r>
            <w:r w:rsidR="004273F8">
              <w:rPr>
                <w:sz w:val="20"/>
                <w:szCs w:val="20"/>
              </w:rPr>
              <w:t xml:space="preserve">dodatkowych </w:t>
            </w:r>
            <w:r w:rsidRPr="003D1723">
              <w:rPr>
                <w:sz w:val="20"/>
                <w:szCs w:val="20"/>
              </w:rPr>
              <w:t>miejsc pracy</w:t>
            </w:r>
          </w:p>
        </w:tc>
        <w:tc>
          <w:tcPr>
            <w:tcW w:w="2693" w:type="dxa"/>
          </w:tcPr>
          <w:p w14:paraId="0DD19D56" w14:textId="3BD19A9C" w:rsidR="00171DB2" w:rsidRPr="003D1723" w:rsidRDefault="00171DB2" w:rsidP="00765EB6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60" w14:textId="21AB83A1" w:rsidTr="00C23B33">
        <w:tc>
          <w:tcPr>
            <w:tcW w:w="596" w:type="dxa"/>
          </w:tcPr>
          <w:p w14:paraId="2AA54A5A" w14:textId="32883AB7" w:rsidR="00171DB2" w:rsidRPr="003D1723" w:rsidRDefault="00C23B33" w:rsidP="00A53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14:paraId="2AA54A5B" w14:textId="68C7DAD4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Projekt jest innowacyjny tzn. Zakłada wprowadzenie na rynek lokalny produktu/usługi niedostępnej w ciągu ostatnich 12 miesięcy na terenie danej </w:t>
            </w:r>
            <w:r w:rsidR="00E061E1">
              <w:rPr>
                <w:sz w:val="20"/>
                <w:szCs w:val="20"/>
              </w:rPr>
              <w:t>LGD</w:t>
            </w:r>
          </w:p>
          <w:p w14:paraId="2AA54A5C" w14:textId="7DBA89A0" w:rsidR="00171DB2" w:rsidRPr="003D1723" w:rsidRDefault="0019554A" w:rsidP="003D17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Tak- 10</w:t>
            </w:r>
            <w:r w:rsidR="00171DB2" w:rsidRPr="003D1723">
              <w:rPr>
                <w:sz w:val="20"/>
                <w:szCs w:val="20"/>
              </w:rPr>
              <w:t>pkt.</w:t>
            </w:r>
          </w:p>
          <w:p w14:paraId="2AA54A5D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Nie- 0pkt.</w:t>
            </w:r>
          </w:p>
        </w:tc>
        <w:tc>
          <w:tcPr>
            <w:tcW w:w="567" w:type="dxa"/>
          </w:tcPr>
          <w:p w14:paraId="2AA54A5E" w14:textId="32D805E2" w:rsidR="00171DB2" w:rsidRPr="003D1723" w:rsidRDefault="0019554A" w:rsidP="00A53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14:paraId="2AA54A5F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Punktowane będą projekty innowacyjne na obszarze LGD</w:t>
            </w:r>
          </w:p>
        </w:tc>
        <w:tc>
          <w:tcPr>
            <w:tcW w:w="2693" w:type="dxa"/>
          </w:tcPr>
          <w:p w14:paraId="4BE5863D" w14:textId="74AAC970" w:rsidR="00171DB2" w:rsidRPr="003D1723" w:rsidRDefault="00171DB2" w:rsidP="00C23B33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68" w14:textId="7B50543A" w:rsidTr="00C23B33">
        <w:tc>
          <w:tcPr>
            <w:tcW w:w="596" w:type="dxa"/>
          </w:tcPr>
          <w:p w14:paraId="2AA54A61" w14:textId="6262D817" w:rsidR="00171DB2" w:rsidRPr="003D1723" w:rsidRDefault="00171DB2" w:rsidP="003D1856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1</w:t>
            </w:r>
            <w:r w:rsidR="003D1856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41F9EBD" w14:textId="77777777" w:rsidR="006C2E4C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Wnioskodawca przedstawił </w:t>
            </w:r>
          </w:p>
          <w:p w14:paraId="3B469599" w14:textId="77777777" w:rsidR="006C2E4C" w:rsidRDefault="006C2E4C" w:rsidP="00A530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71DB2" w:rsidRPr="003D1723">
              <w:rPr>
                <w:sz w:val="20"/>
                <w:szCs w:val="20"/>
              </w:rPr>
              <w:t>posiadane</w:t>
            </w:r>
            <w:r w:rsidR="002F31AA">
              <w:rPr>
                <w:sz w:val="20"/>
                <w:szCs w:val="20"/>
              </w:rPr>
              <w:t xml:space="preserve"> doświadczenie w realizacji projektów o podobnym charakterze, </w:t>
            </w:r>
          </w:p>
          <w:p w14:paraId="179F4E15" w14:textId="42D0C09A" w:rsidR="006C2E4C" w:rsidRDefault="006C2E4C" w:rsidP="00A530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F31AA">
              <w:rPr>
                <w:sz w:val="20"/>
                <w:szCs w:val="20"/>
              </w:rPr>
              <w:t>kwalifikacje odpowiedni</w:t>
            </w:r>
            <w:r w:rsidR="007411D5">
              <w:rPr>
                <w:sz w:val="20"/>
                <w:szCs w:val="20"/>
              </w:rPr>
              <w:t>e</w:t>
            </w:r>
            <w:r w:rsidR="002F31AA">
              <w:rPr>
                <w:sz w:val="20"/>
                <w:szCs w:val="20"/>
              </w:rPr>
              <w:t xml:space="preserve"> do przedmiotu operacji, lub </w:t>
            </w:r>
          </w:p>
          <w:p w14:paraId="7750FCBA" w14:textId="6A58A419" w:rsidR="006C2E4C" w:rsidRPr="00F069B3" w:rsidRDefault="006C2E4C" w:rsidP="00A530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D1856" w:rsidRPr="003D1856">
              <w:rPr>
                <w:sz w:val="20"/>
                <w:szCs w:val="20"/>
              </w:rPr>
              <w:t xml:space="preserve">podmiot ubiegający się o dofinansowanie </w:t>
            </w:r>
            <w:r w:rsidR="003D1856" w:rsidRPr="00F069B3">
              <w:rPr>
                <w:sz w:val="20"/>
                <w:szCs w:val="20"/>
              </w:rPr>
              <w:t>wykonuje działalność odpowiednią do przedmiotu operacji</w:t>
            </w:r>
            <w:r w:rsidR="002F31AA" w:rsidRPr="00F069B3">
              <w:rPr>
                <w:sz w:val="20"/>
                <w:szCs w:val="20"/>
              </w:rPr>
              <w:t xml:space="preserve">, </w:t>
            </w:r>
          </w:p>
          <w:p w14:paraId="2AA54A62" w14:textId="63E8DC1C" w:rsidR="00171DB2" w:rsidRPr="003D1723" w:rsidRDefault="002F31AA" w:rsidP="00A5304A">
            <w:pPr>
              <w:jc w:val="both"/>
              <w:rPr>
                <w:sz w:val="20"/>
                <w:szCs w:val="20"/>
              </w:rPr>
            </w:pPr>
            <w:r w:rsidRPr="00F069B3">
              <w:rPr>
                <w:sz w:val="20"/>
                <w:szCs w:val="20"/>
              </w:rPr>
              <w:t>które to elementy w realny sposób zwiększają</w:t>
            </w:r>
            <w:r w:rsidR="00171DB2" w:rsidRPr="00F069B3">
              <w:rPr>
                <w:sz w:val="20"/>
                <w:szCs w:val="20"/>
              </w:rPr>
              <w:t xml:space="preserve"> szanse utrzymania</w:t>
            </w:r>
            <w:r w:rsidR="00171DB2" w:rsidRPr="003D1723">
              <w:rPr>
                <w:sz w:val="20"/>
                <w:szCs w:val="20"/>
              </w:rPr>
              <w:t xml:space="preserve"> działalności w wymaganym okresie trwałości projektu.</w:t>
            </w:r>
          </w:p>
          <w:p w14:paraId="2EEFDBCD" w14:textId="7A5196D2" w:rsidR="002F31AA" w:rsidRDefault="002F31AA" w:rsidP="002F31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każdy element po 2 pkt, max. 6 pkt.</w:t>
            </w:r>
          </w:p>
          <w:p w14:paraId="2AA54A64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Nie- 0pkt.</w:t>
            </w:r>
          </w:p>
        </w:tc>
        <w:tc>
          <w:tcPr>
            <w:tcW w:w="567" w:type="dxa"/>
          </w:tcPr>
          <w:p w14:paraId="2AA54A65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14:paraId="0757126F" w14:textId="69E8A374" w:rsidR="00765EB6" w:rsidRPr="0011643E" w:rsidRDefault="00765EB6" w:rsidP="00765EB6">
            <w:pPr>
              <w:rPr>
                <w:sz w:val="20"/>
                <w:szCs w:val="20"/>
              </w:rPr>
            </w:pPr>
            <w:r w:rsidRPr="0011643E">
              <w:rPr>
                <w:sz w:val="20"/>
                <w:szCs w:val="20"/>
              </w:rPr>
              <w:t>Wnioskodawca powinien załączyć kserokopie dokumentów potwierdzających przedstawione kwalifikacje</w:t>
            </w:r>
            <w:r>
              <w:rPr>
                <w:sz w:val="20"/>
                <w:szCs w:val="20"/>
              </w:rPr>
              <w:t xml:space="preserve"> </w:t>
            </w:r>
            <w:r w:rsidRPr="0011643E">
              <w:rPr>
                <w:sz w:val="20"/>
                <w:szCs w:val="20"/>
              </w:rPr>
              <w:t>( max 3 dokumenty</w:t>
            </w:r>
            <w:r>
              <w:rPr>
                <w:sz w:val="20"/>
                <w:szCs w:val="20"/>
              </w:rPr>
              <w:t>), umiejętności i</w:t>
            </w:r>
            <w:r w:rsidRPr="0011643E">
              <w:rPr>
                <w:sz w:val="20"/>
                <w:szCs w:val="20"/>
              </w:rPr>
              <w:t xml:space="preserve"> doświadczenie</w:t>
            </w:r>
            <w:r>
              <w:rPr>
                <w:sz w:val="20"/>
                <w:szCs w:val="20"/>
              </w:rPr>
              <w:t>.</w:t>
            </w:r>
          </w:p>
          <w:p w14:paraId="52DE9FBE" w14:textId="326ADB9B" w:rsidR="002F31AA" w:rsidRDefault="00765EB6" w:rsidP="00765EB6">
            <w:pPr>
              <w:rPr>
                <w:sz w:val="20"/>
                <w:szCs w:val="20"/>
              </w:rPr>
            </w:pPr>
            <w:r w:rsidRPr="0011643E">
              <w:rPr>
                <w:sz w:val="20"/>
                <w:szCs w:val="20"/>
              </w:rPr>
              <w:t>doświadczenie wnioskodawcy w odniesieniu do zakresu tematycznego i zasięgu projektu, zaplecze techniczno-organizacyjne, zaangażowana kadra.</w:t>
            </w:r>
          </w:p>
          <w:p w14:paraId="2AA54A67" w14:textId="2DD521EB" w:rsidR="00171DB2" w:rsidRPr="003D1723" w:rsidRDefault="00171DB2" w:rsidP="006C2E4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3BC3DAA" w14:textId="56FED3E2" w:rsidR="00171DB2" w:rsidRPr="003D1723" w:rsidRDefault="00171DB2" w:rsidP="00757101">
            <w:pPr>
              <w:rPr>
                <w:sz w:val="20"/>
                <w:szCs w:val="20"/>
              </w:rPr>
            </w:pPr>
          </w:p>
        </w:tc>
      </w:tr>
      <w:tr w:rsidR="00171DB2" w:rsidRPr="003D1723" w14:paraId="2AA54A74" w14:textId="12D476B9" w:rsidTr="00C23B33">
        <w:tc>
          <w:tcPr>
            <w:tcW w:w="596" w:type="dxa"/>
          </w:tcPr>
          <w:p w14:paraId="2AA54A69" w14:textId="13DBF6BF" w:rsidR="00171DB2" w:rsidRPr="003D1723" w:rsidRDefault="00171DB2" w:rsidP="003D1856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1</w:t>
            </w:r>
            <w:r w:rsidR="003D1856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2AA54A6A" w14:textId="77777777" w:rsidR="00171DB2" w:rsidRPr="001F1751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Wnioskodawca szczegółowo opisał wyniki analizy rynku lokalnego, uwzględniając </w:t>
            </w:r>
            <w:r w:rsidRPr="001F1751">
              <w:rPr>
                <w:sz w:val="20"/>
                <w:szCs w:val="20"/>
              </w:rPr>
              <w:t>następujące elementy:</w:t>
            </w:r>
          </w:p>
          <w:p w14:paraId="2AA54A6B" w14:textId="77777777" w:rsidR="00171DB2" w:rsidRPr="001F1751" w:rsidRDefault="00171DB2" w:rsidP="00A5304A">
            <w:pPr>
              <w:jc w:val="both"/>
              <w:rPr>
                <w:sz w:val="20"/>
                <w:szCs w:val="20"/>
              </w:rPr>
            </w:pPr>
            <w:r w:rsidRPr="001F1751">
              <w:rPr>
                <w:sz w:val="20"/>
                <w:szCs w:val="20"/>
              </w:rPr>
              <w:lastRenderedPageBreak/>
              <w:t>- rzetelna ocena konkurencji</w:t>
            </w:r>
          </w:p>
          <w:p w14:paraId="2AA54A6C" w14:textId="77777777" w:rsidR="00171DB2" w:rsidRPr="001F1751" w:rsidRDefault="00171DB2" w:rsidP="00A5304A">
            <w:pPr>
              <w:jc w:val="both"/>
              <w:rPr>
                <w:sz w:val="20"/>
                <w:szCs w:val="20"/>
              </w:rPr>
            </w:pPr>
            <w:r w:rsidRPr="001F1751">
              <w:rPr>
                <w:sz w:val="20"/>
                <w:szCs w:val="20"/>
              </w:rPr>
              <w:t>- plany działań promocyjnych</w:t>
            </w:r>
          </w:p>
          <w:p w14:paraId="2AA54A6D" w14:textId="77777777" w:rsidR="00171DB2" w:rsidRPr="001F1751" w:rsidRDefault="00171DB2" w:rsidP="00A5304A">
            <w:pPr>
              <w:jc w:val="both"/>
              <w:rPr>
                <w:sz w:val="20"/>
                <w:szCs w:val="20"/>
              </w:rPr>
            </w:pPr>
            <w:r w:rsidRPr="001F1751">
              <w:rPr>
                <w:sz w:val="20"/>
                <w:szCs w:val="20"/>
              </w:rPr>
              <w:t>-strategia utrzymania firmy w perspektywie 5 lat</w:t>
            </w:r>
          </w:p>
          <w:p w14:paraId="2AA54A6E" w14:textId="77777777" w:rsidR="00171DB2" w:rsidRPr="001F1751" w:rsidRDefault="00171DB2" w:rsidP="00A5304A">
            <w:pPr>
              <w:jc w:val="both"/>
              <w:rPr>
                <w:sz w:val="20"/>
                <w:szCs w:val="20"/>
              </w:rPr>
            </w:pPr>
            <w:r w:rsidRPr="001F1751">
              <w:rPr>
                <w:sz w:val="20"/>
                <w:szCs w:val="20"/>
              </w:rPr>
              <w:t>-strategia utrzymania miejsc pracy</w:t>
            </w:r>
          </w:p>
          <w:p w14:paraId="2AA54A6F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1F1751">
              <w:rPr>
                <w:sz w:val="20"/>
                <w:szCs w:val="20"/>
              </w:rPr>
              <w:t>-opis docelowej grupy klientów</w:t>
            </w:r>
          </w:p>
          <w:p w14:paraId="26E8E069" w14:textId="5E8E9F7F" w:rsidR="00EE48EB" w:rsidRDefault="00EE48EB" w:rsidP="00A530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szczegółowego opisu – 0 pkt.</w:t>
            </w:r>
          </w:p>
          <w:p w14:paraId="2AA54A70" w14:textId="1A2F62AA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Szczegółowy opis z uwzględnieniem 3 elementów </w:t>
            </w:r>
            <w:r w:rsidR="00EE48EB">
              <w:rPr>
                <w:sz w:val="20"/>
                <w:szCs w:val="20"/>
              </w:rPr>
              <w:t>-</w:t>
            </w:r>
            <w:r w:rsidRPr="003D1723">
              <w:rPr>
                <w:sz w:val="20"/>
                <w:szCs w:val="20"/>
              </w:rPr>
              <w:t xml:space="preserve"> pkt</w:t>
            </w:r>
            <w:r>
              <w:rPr>
                <w:sz w:val="20"/>
                <w:szCs w:val="20"/>
              </w:rPr>
              <w:t>5</w:t>
            </w:r>
          </w:p>
          <w:p w14:paraId="2AA54A71" w14:textId="2DDB126D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Szczegółowy opis z uwzględnieniem 5 elementów </w:t>
            </w:r>
            <w:r w:rsidR="00EE48EB">
              <w:rPr>
                <w:sz w:val="20"/>
                <w:szCs w:val="20"/>
              </w:rPr>
              <w:t>-</w:t>
            </w:r>
            <w:r w:rsidRPr="003D1723">
              <w:rPr>
                <w:sz w:val="20"/>
                <w:szCs w:val="20"/>
              </w:rPr>
              <w:t xml:space="preserve"> pkt</w:t>
            </w:r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567" w:type="dxa"/>
          </w:tcPr>
          <w:p w14:paraId="2AA54A72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977" w:type="dxa"/>
          </w:tcPr>
          <w:p w14:paraId="2AA54A73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BDB401D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7B" w14:textId="05061C4D" w:rsidTr="00C23B33">
        <w:tc>
          <w:tcPr>
            <w:tcW w:w="596" w:type="dxa"/>
          </w:tcPr>
          <w:p w14:paraId="2AA54A75" w14:textId="7E96C262" w:rsidR="00171DB2" w:rsidRPr="003D1723" w:rsidRDefault="00171DB2" w:rsidP="003D1856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lastRenderedPageBreak/>
              <w:t>1</w:t>
            </w:r>
            <w:r w:rsidR="003D1856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2AA54A76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W ramach prowadzonej działalności kultywowane będą tradycje artystyczne lub rzemieślnicze lub kulinarne</w:t>
            </w:r>
          </w:p>
          <w:p w14:paraId="2AA54A77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Tak- 3pkt.</w:t>
            </w:r>
          </w:p>
          <w:p w14:paraId="2AA54A78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Nie- 0pkt.</w:t>
            </w:r>
          </w:p>
        </w:tc>
        <w:tc>
          <w:tcPr>
            <w:tcW w:w="567" w:type="dxa"/>
          </w:tcPr>
          <w:p w14:paraId="2AA54A79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2AA54A7A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Punktowane będą projekty umożliwiające kultywowanie tradycji</w:t>
            </w:r>
          </w:p>
        </w:tc>
        <w:tc>
          <w:tcPr>
            <w:tcW w:w="2693" w:type="dxa"/>
          </w:tcPr>
          <w:p w14:paraId="56787B6E" w14:textId="77777777" w:rsidR="00171DB2" w:rsidRDefault="00171DB2" w:rsidP="00A5304A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82" w14:textId="7E3D5382" w:rsidTr="00C23B33">
        <w:tc>
          <w:tcPr>
            <w:tcW w:w="596" w:type="dxa"/>
          </w:tcPr>
          <w:p w14:paraId="2AA54A7C" w14:textId="36ADA60E" w:rsidR="00171DB2" w:rsidRPr="003D1723" w:rsidRDefault="00171DB2" w:rsidP="003D1856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1</w:t>
            </w:r>
            <w:r w:rsidR="003D1856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2DB12088" w14:textId="77777777" w:rsidR="00D2234A" w:rsidRPr="003D1723" w:rsidRDefault="00D2234A" w:rsidP="00D2234A">
            <w:pPr>
              <w:jc w:val="both"/>
              <w:rPr>
                <w:sz w:val="20"/>
                <w:szCs w:val="20"/>
              </w:rPr>
            </w:pPr>
            <w:r w:rsidRPr="25E13CB3">
              <w:rPr>
                <w:sz w:val="20"/>
                <w:szCs w:val="20"/>
              </w:rPr>
              <w:t>Wnioskodawca wziął udział w szkoleniu/doradztwie przeprowadzonym przez LGD w ramach danego naboru</w:t>
            </w:r>
          </w:p>
          <w:p w14:paraId="2AA54A7E" w14:textId="718F17D4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Tak- </w:t>
            </w:r>
            <w:r w:rsidR="00D2234A">
              <w:rPr>
                <w:sz w:val="20"/>
                <w:szCs w:val="20"/>
              </w:rPr>
              <w:t>4</w:t>
            </w:r>
            <w:r w:rsidRPr="003D1723">
              <w:rPr>
                <w:sz w:val="20"/>
                <w:szCs w:val="20"/>
              </w:rPr>
              <w:t>pkt.</w:t>
            </w:r>
          </w:p>
          <w:p w14:paraId="2AA54A7F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Nie- 0pkt.</w:t>
            </w:r>
          </w:p>
        </w:tc>
        <w:tc>
          <w:tcPr>
            <w:tcW w:w="567" w:type="dxa"/>
          </w:tcPr>
          <w:p w14:paraId="2AA54A80" w14:textId="6F8F3A86" w:rsidR="00171DB2" w:rsidRPr="003D1723" w:rsidRDefault="00D2234A" w:rsidP="00D2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2AA54A81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Kryterium weryfikowane na podstawie Karty Oceny Formalnej</w:t>
            </w:r>
          </w:p>
        </w:tc>
        <w:tc>
          <w:tcPr>
            <w:tcW w:w="2693" w:type="dxa"/>
          </w:tcPr>
          <w:p w14:paraId="11B99326" w14:textId="09136B3C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89" w14:textId="0BD3D847" w:rsidTr="00C23B33">
        <w:tc>
          <w:tcPr>
            <w:tcW w:w="596" w:type="dxa"/>
          </w:tcPr>
          <w:p w14:paraId="2AA54A83" w14:textId="79F2ADE2" w:rsidR="00171DB2" w:rsidRPr="003D1723" w:rsidRDefault="00171DB2" w:rsidP="003D1856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1</w:t>
            </w:r>
            <w:r w:rsidR="003D1856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2AA54A84" w14:textId="4CBEB49D" w:rsidR="00171DB2" w:rsidRPr="003D1723" w:rsidRDefault="00171DB2" w:rsidP="00923BC1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Wnioskodawca </w:t>
            </w:r>
            <w:r w:rsidR="00E061E1">
              <w:rPr>
                <w:sz w:val="20"/>
                <w:szCs w:val="20"/>
              </w:rPr>
              <w:t xml:space="preserve">na etapie doradztwa </w:t>
            </w:r>
            <w:r w:rsidRPr="003D1723">
              <w:rPr>
                <w:sz w:val="20"/>
                <w:szCs w:val="20"/>
              </w:rPr>
              <w:t>złożył w Biurze LGD wypełnioną fiszkę projektową</w:t>
            </w:r>
          </w:p>
          <w:p w14:paraId="2AA54A85" w14:textId="1158EAA8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 xml:space="preserve">Tak- </w:t>
            </w:r>
            <w:r w:rsidR="00D2234A">
              <w:rPr>
                <w:sz w:val="20"/>
                <w:szCs w:val="20"/>
              </w:rPr>
              <w:t>4</w:t>
            </w:r>
            <w:r w:rsidRPr="003D1723">
              <w:rPr>
                <w:sz w:val="20"/>
                <w:szCs w:val="20"/>
              </w:rPr>
              <w:t>pkt.</w:t>
            </w:r>
          </w:p>
          <w:p w14:paraId="2AA54A86" w14:textId="77777777" w:rsidR="00171DB2" w:rsidRPr="003D1723" w:rsidRDefault="00171DB2" w:rsidP="003D1723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Nie- 0pkt.</w:t>
            </w:r>
          </w:p>
        </w:tc>
        <w:tc>
          <w:tcPr>
            <w:tcW w:w="567" w:type="dxa"/>
          </w:tcPr>
          <w:p w14:paraId="2AA54A87" w14:textId="24E0BD3D" w:rsidR="00171DB2" w:rsidRPr="003D1723" w:rsidRDefault="00D2234A" w:rsidP="00A53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2AA54A88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 w:rsidRPr="0011643E">
              <w:rPr>
                <w:sz w:val="20"/>
                <w:szCs w:val="20"/>
              </w:rPr>
              <w:t>Kryterium weryfikowane na podstawie Karty Oceny Formalnej</w:t>
            </w:r>
          </w:p>
        </w:tc>
        <w:tc>
          <w:tcPr>
            <w:tcW w:w="2693" w:type="dxa"/>
          </w:tcPr>
          <w:p w14:paraId="591CDD6E" w14:textId="49058003" w:rsidR="00171DB2" w:rsidRPr="0011643E" w:rsidRDefault="00171DB2" w:rsidP="00BD62EB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90" w14:textId="16E16646" w:rsidTr="00C23B33">
        <w:tc>
          <w:tcPr>
            <w:tcW w:w="596" w:type="dxa"/>
          </w:tcPr>
          <w:p w14:paraId="2AA54A8A" w14:textId="13296F7F" w:rsidR="00171DB2" w:rsidRPr="003D1723" w:rsidRDefault="00171DB2" w:rsidP="003D1856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1</w:t>
            </w:r>
            <w:r w:rsidR="003D1856"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2AA54A8B" w14:textId="77777777" w:rsidR="00171DB2" w:rsidRPr="003D1723" w:rsidRDefault="00171DB2" w:rsidP="00923BC1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W ramach projektu przewidziano wykorzystanie spójnej wizualizacji zgodnej z wytycznymi PROW 2014-2020 z wykorzystaniem logo LGD</w:t>
            </w:r>
          </w:p>
          <w:p w14:paraId="2AA54A8C" w14:textId="77777777" w:rsidR="00171DB2" w:rsidRPr="003D1723" w:rsidRDefault="00171DB2" w:rsidP="003D1723">
            <w:pPr>
              <w:jc w:val="both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Tak- 5pkt.</w:t>
            </w:r>
          </w:p>
          <w:p w14:paraId="2AA54A8D" w14:textId="77777777" w:rsidR="00171DB2" w:rsidRPr="003D1723" w:rsidRDefault="00171DB2" w:rsidP="003D1723">
            <w:pPr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Nie- 0pkt.</w:t>
            </w:r>
          </w:p>
        </w:tc>
        <w:tc>
          <w:tcPr>
            <w:tcW w:w="567" w:type="dxa"/>
          </w:tcPr>
          <w:p w14:paraId="2AA54A8E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 w:rsidRPr="003D1723"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2AA54A8F" w14:textId="77777777" w:rsidR="00171DB2" w:rsidRPr="003D1723" w:rsidRDefault="00171DB2" w:rsidP="00A530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Punktowane będą projekty, w których przewidziano spójną wizualizację zgodną z wytycznymi PROW 2014-2020 oraz wykorzystanie logo LGD</w:t>
            </w:r>
          </w:p>
        </w:tc>
        <w:tc>
          <w:tcPr>
            <w:tcW w:w="2693" w:type="dxa"/>
          </w:tcPr>
          <w:p w14:paraId="601D49D8" w14:textId="77777777" w:rsidR="00171DB2" w:rsidRDefault="00171DB2" w:rsidP="00A5304A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3D1723" w14:paraId="2AA54A97" w14:textId="2AA273BD" w:rsidTr="00C23B33">
        <w:tc>
          <w:tcPr>
            <w:tcW w:w="596" w:type="dxa"/>
          </w:tcPr>
          <w:p w14:paraId="2AA54A91" w14:textId="40CC3328" w:rsidR="00171DB2" w:rsidRPr="003D1723" w:rsidRDefault="00171DB2" w:rsidP="003D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D1856"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2AA54A92" w14:textId="77777777" w:rsidR="00171DB2" w:rsidRPr="003B7604" w:rsidRDefault="00171DB2" w:rsidP="003B7604">
            <w:pPr>
              <w:rPr>
                <w:sz w:val="20"/>
                <w:szCs w:val="20"/>
              </w:rPr>
            </w:pPr>
            <w:r w:rsidRPr="003B7604">
              <w:rPr>
                <w:sz w:val="20"/>
                <w:szCs w:val="20"/>
              </w:rPr>
              <w:t>Powstanie lub modernizacja obiektów infrastruktury kulturalnej, turystycznej lub rekreacyjnej  w miejscowościach poniżej 5 tys. mieszkańców.</w:t>
            </w:r>
          </w:p>
          <w:p w14:paraId="2AA54A93" w14:textId="77777777" w:rsidR="00171DB2" w:rsidRPr="003B7604" w:rsidRDefault="00171DB2" w:rsidP="003B7604">
            <w:pPr>
              <w:rPr>
                <w:sz w:val="20"/>
                <w:szCs w:val="20"/>
              </w:rPr>
            </w:pPr>
            <w:r w:rsidRPr="003B7604">
              <w:rPr>
                <w:sz w:val="20"/>
                <w:szCs w:val="20"/>
              </w:rPr>
              <w:t>Tak-5 pkt</w:t>
            </w:r>
          </w:p>
          <w:p w14:paraId="2AA54A94" w14:textId="77777777" w:rsidR="00171DB2" w:rsidRPr="003D1723" w:rsidRDefault="00171DB2" w:rsidP="003B7604">
            <w:pPr>
              <w:rPr>
                <w:sz w:val="20"/>
                <w:szCs w:val="20"/>
              </w:rPr>
            </w:pPr>
            <w:r w:rsidRPr="003B7604">
              <w:rPr>
                <w:sz w:val="20"/>
                <w:szCs w:val="20"/>
              </w:rPr>
              <w:t>Nie- 0 pkt</w:t>
            </w:r>
          </w:p>
        </w:tc>
        <w:tc>
          <w:tcPr>
            <w:tcW w:w="567" w:type="dxa"/>
          </w:tcPr>
          <w:p w14:paraId="2AA54A95" w14:textId="77777777" w:rsidR="00171DB2" w:rsidRPr="003D1723" w:rsidRDefault="00171DB2" w:rsidP="00A53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2AA54A96" w14:textId="77777777" w:rsidR="00171DB2" w:rsidRDefault="00171DB2" w:rsidP="00A5304A">
            <w:pPr>
              <w:jc w:val="both"/>
              <w:rPr>
                <w:sz w:val="20"/>
                <w:szCs w:val="20"/>
              </w:rPr>
            </w:pPr>
            <w:r w:rsidRPr="003B7604">
              <w:rPr>
                <w:sz w:val="20"/>
                <w:szCs w:val="20"/>
              </w:rPr>
              <w:t xml:space="preserve">Preferowane będą projekty realizowane w </w:t>
            </w:r>
            <w:r>
              <w:rPr>
                <w:sz w:val="20"/>
                <w:szCs w:val="20"/>
              </w:rPr>
              <w:t>miejscowościach poniżej 5 tys. m</w:t>
            </w:r>
            <w:r w:rsidRPr="003B7604">
              <w:rPr>
                <w:sz w:val="20"/>
                <w:szCs w:val="20"/>
              </w:rPr>
              <w:t>ieszkańców.</w:t>
            </w:r>
          </w:p>
        </w:tc>
        <w:tc>
          <w:tcPr>
            <w:tcW w:w="2693" w:type="dxa"/>
          </w:tcPr>
          <w:p w14:paraId="353ED5FA" w14:textId="77777777" w:rsidR="00171DB2" w:rsidRPr="003B7604" w:rsidRDefault="00171DB2" w:rsidP="00A5304A">
            <w:pPr>
              <w:jc w:val="both"/>
              <w:rPr>
                <w:sz w:val="20"/>
                <w:szCs w:val="20"/>
              </w:rPr>
            </w:pPr>
          </w:p>
        </w:tc>
      </w:tr>
      <w:tr w:rsidR="00171DB2" w:rsidRPr="00AD5998" w14:paraId="2AA54A9C" w14:textId="2DB08D36" w:rsidTr="00C23B33">
        <w:tc>
          <w:tcPr>
            <w:tcW w:w="596" w:type="dxa"/>
          </w:tcPr>
          <w:p w14:paraId="2AA54A98" w14:textId="77777777" w:rsidR="00171DB2" w:rsidRPr="00AD5998" w:rsidRDefault="00171DB2" w:rsidP="00A5304A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2AA54A99" w14:textId="77777777" w:rsidR="00171DB2" w:rsidRPr="00AD5998" w:rsidRDefault="00171DB2" w:rsidP="00A5304A">
            <w:pPr>
              <w:jc w:val="both"/>
              <w:rPr>
                <w:b/>
                <w:sz w:val="20"/>
                <w:szCs w:val="20"/>
              </w:rPr>
            </w:pPr>
            <w:r w:rsidRPr="00AD5998">
              <w:rPr>
                <w:b/>
                <w:sz w:val="20"/>
                <w:szCs w:val="20"/>
              </w:rPr>
              <w:t>SUMA PUNKTÓW</w:t>
            </w:r>
          </w:p>
        </w:tc>
        <w:tc>
          <w:tcPr>
            <w:tcW w:w="567" w:type="dxa"/>
          </w:tcPr>
          <w:p w14:paraId="2AA54A9A" w14:textId="77777777" w:rsidR="00171DB2" w:rsidRPr="00AD5998" w:rsidRDefault="00171DB2" w:rsidP="00923BC1">
            <w:pPr>
              <w:rPr>
                <w:b/>
                <w:sz w:val="20"/>
                <w:szCs w:val="20"/>
              </w:rPr>
            </w:pPr>
            <w:r w:rsidRPr="00AD599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14:paraId="2AA54A9B" w14:textId="77777777" w:rsidR="00171DB2" w:rsidRPr="00AD5998" w:rsidRDefault="00171DB2" w:rsidP="00A5304A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2622D0" w14:textId="77777777" w:rsidR="00171DB2" w:rsidRPr="00AD5998" w:rsidRDefault="00171DB2" w:rsidP="00A5304A">
            <w:pPr>
              <w:rPr>
                <w:b/>
                <w:sz w:val="20"/>
                <w:szCs w:val="20"/>
              </w:rPr>
            </w:pPr>
          </w:p>
        </w:tc>
      </w:tr>
    </w:tbl>
    <w:p w14:paraId="2AA54A9D" w14:textId="77777777" w:rsidR="00A5304A" w:rsidRPr="00140853" w:rsidRDefault="00A5304A" w:rsidP="00A013CE">
      <w:pPr>
        <w:autoSpaceDE w:val="0"/>
        <w:autoSpaceDN w:val="0"/>
        <w:adjustRightInd w:val="0"/>
        <w:rPr>
          <w:sz w:val="22"/>
          <w:szCs w:val="22"/>
        </w:rPr>
      </w:pPr>
    </w:p>
    <w:p w14:paraId="2AA54A9E" w14:textId="77777777" w:rsidR="00A013CE" w:rsidRPr="00140853" w:rsidRDefault="00A013CE" w:rsidP="00A013CE">
      <w:pPr>
        <w:autoSpaceDE w:val="0"/>
        <w:autoSpaceDN w:val="0"/>
        <w:adjustRightInd w:val="0"/>
        <w:rPr>
          <w:sz w:val="28"/>
          <w:szCs w:val="28"/>
        </w:rPr>
      </w:pPr>
      <w:r w:rsidRPr="00140853">
        <w:rPr>
          <w:sz w:val="28"/>
          <w:szCs w:val="28"/>
        </w:rPr>
        <w:t>Kryter</w:t>
      </w:r>
      <w:r w:rsidR="00923BC1" w:rsidRPr="00140853">
        <w:rPr>
          <w:sz w:val="28"/>
          <w:szCs w:val="28"/>
        </w:rPr>
        <w:t xml:space="preserve">ium minimalne </w:t>
      </w:r>
      <w:r w:rsidRPr="00140853">
        <w:rPr>
          <w:sz w:val="28"/>
          <w:szCs w:val="28"/>
        </w:rPr>
        <w:t xml:space="preserve"> punktów</w:t>
      </w:r>
      <w:r w:rsidR="00AD5998">
        <w:rPr>
          <w:sz w:val="28"/>
          <w:szCs w:val="28"/>
        </w:rPr>
        <w:t>: 50% (50pkt.)</w:t>
      </w:r>
    </w:p>
    <w:p w14:paraId="2AA54A9F" w14:textId="77777777" w:rsidR="00A013CE" w:rsidRPr="00140853" w:rsidRDefault="00A013CE" w:rsidP="00A013CE">
      <w:pPr>
        <w:autoSpaceDE w:val="0"/>
        <w:autoSpaceDN w:val="0"/>
        <w:adjustRightInd w:val="0"/>
        <w:rPr>
          <w:sz w:val="22"/>
          <w:szCs w:val="22"/>
        </w:rPr>
      </w:pPr>
      <w:r w:rsidRPr="00140853">
        <w:rPr>
          <w:sz w:val="22"/>
          <w:szCs w:val="22"/>
        </w:rPr>
        <w:t>Data i podpis osoby oceniającej</w:t>
      </w:r>
    </w:p>
    <w:p w14:paraId="2AA54AA0" w14:textId="77777777" w:rsidR="00A5304A" w:rsidRPr="00140853" w:rsidRDefault="00A5304A">
      <w:pPr>
        <w:rPr>
          <w:sz w:val="22"/>
          <w:szCs w:val="22"/>
        </w:rPr>
      </w:pPr>
    </w:p>
    <w:sectPr w:rsidR="00A5304A" w:rsidRPr="00140853" w:rsidSect="00A013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5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D26B3" w14:textId="77777777" w:rsidR="00F12EB8" w:rsidRDefault="00F12EB8" w:rsidP="00A013CE">
      <w:r>
        <w:separator/>
      </w:r>
    </w:p>
  </w:endnote>
  <w:endnote w:type="continuationSeparator" w:id="0">
    <w:p w14:paraId="16A9187D" w14:textId="77777777" w:rsidR="00F12EB8" w:rsidRDefault="00F12EB8" w:rsidP="00A0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54AA8" w14:textId="77777777" w:rsidR="00440AD4" w:rsidRDefault="00440A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54AA9" w14:textId="77777777" w:rsidR="00440AD4" w:rsidRDefault="00440A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54AAB" w14:textId="77777777" w:rsidR="00440AD4" w:rsidRDefault="00440A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7BB84" w14:textId="77777777" w:rsidR="00F12EB8" w:rsidRDefault="00F12EB8" w:rsidP="00A013CE">
      <w:r>
        <w:separator/>
      </w:r>
    </w:p>
  </w:footnote>
  <w:footnote w:type="continuationSeparator" w:id="0">
    <w:p w14:paraId="5037CC96" w14:textId="77777777" w:rsidR="00F12EB8" w:rsidRDefault="00F12EB8" w:rsidP="00A01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54AA5" w14:textId="77777777" w:rsidR="00440AD4" w:rsidRDefault="00440A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54AA6" w14:textId="77777777" w:rsidR="00D57873" w:rsidRDefault="00D57873" w:rsidP="00A013CE">
    <w:pPr>
      <w:tabs>
        <w:tab w:val="left" w:pos="284"/>
      </w:tabs>
      <w:rPr>
        <w:noProof/>
      </w:rPr>
    </w:pPr>
    <w:r>
      <w:rPr>
        <w:noProof/>
      </w:rPr>
      <w:drawing>
        <wp:inline distT="0" distB="0" distL="0" distR="0" wp14:anchorId="2AA54AAC" wp14:editId="2AA54AAD">
          <wp:extent cx="616896" cy="419100"/>
          <wp:effectExtent l="19050" t="0" r="0" b="0"/>
          <wp:docPr id="9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826" cy="421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 w:rsidR="0095099B">
      <w:rPr>
        <w:noProof/>
      </w:rPr>
      <w:drawing>
        <wp:inline distT="0" distB="0" distL="0" distR="0" wp14:anchorId="2AA54AAE" wp14:editId="2AA54AAF">
          <wp:extent cx="482600" cy="4889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</w:t>
    </w:r>
    <w:r>
      <w:rPr>
        <w:noProof/>
      </w:rPr>
      <w:t xml:space="preserve">   </w:t>
    </w:r>
    <w:r w:rsidRPr="000D154D">
      <w:rPr>
        <w:noProof/>
      </w:rPr>
      <w:drawing>
        <wp:inline distT="0" distB="0" distL="0" distR="0" wp14:anchorId="2AA54AB0" wp14:editId="2AA54AB1">
          <wp:extent cx="918258" cy="647700"/>
          <wp:effectExtent l="19050" t="0" r="0" b="0"/>
          <wp:docPr id="11" name="Obraz 0" descr="LOGO czarno-bi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zarno-białe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8258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</w:t>
    </w:r>
    <w:r>
      <w:rPr>
        <w:noProof/>
      </w:rPr>
      <w:drawing>
        <wp:inline distT="0" distB="0" distL="0" distR="0" wp14:anchorId="2AA54AB2" wp14:editId="2AA54AB3">
          <wp:extent cx="1003893" cy="6572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nowy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093" cy="657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A54AA7" w14:textId="77777777" w:rsidR="00D57873" w:rsidRPr="00A013CE" w:rsidRDefault="00D57873" w:rsidP="00A013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54AAA" w14:textId="77777777" w:rsidR="00440AD4" w:rsidRDefault="00440A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3930"/>
    <w:multiLevelType w:val="hybridMultilevel"/>
    <w:tmpl w:val="ACA49772"/>
    <w:lvl w:ilvl="0" w:tplc="E5629F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CE"/>
    <w:rsid w:val="00040C57"/>
    <w:rsid w:val="00067B15"/>
    <w:rsid w:val="000A5E5C"/>
    <w:rsid w:val="00140853"/>
    <w:rsid w:val="00171DB2"/>
    <w:rsid w:val="001866D3"/>
    <w:rsid w:val="00194DDA"/>
    <w:rsid w:val="0019554A"/>
    <w:rsid w:val="001F1751"/>
    <w:rsid w:val="00200A69"/>
    <w:rsid w:val="00205A4E"/>
    <w:rsid w:val="002663ED"/>
    <w:rsid w:val="002F31AA"/>
    <w:rsid w:val="00360F00"/>
    <w:rsid w:val="003A529A"/>
    <w:rsid w:val="003B7604"/>
    <w:rsid w:val="003D1723"/>
    <w:rsid w:val="003D1856"/>
    <w:rsid w:val="003F4A89"/>
    <w:rsid w:val="00412A42"/>
    <w:rsid w:val="004273F8"/>
    <w:rsid w:val="00440AD4"/>
    <w:rsid w:val="004F68B5"/>
    <w:rsid w:val="0050300C"/>
    <w:rsid w:val="00523721"/>
    <w:rsid w:val="00531797"/>
    <w:rsid w:val="00572066"/>
    <w:rsid w:val="005C6EDA"/>
    <w:rsid w:val="00601611"/>
    <w:rsid w:val="006744CF"/>
    <w:rsid w:val="006C2E4C"/>
    <w:rsid w:val="007411D5"/>
    <w:rsid w:val="00757101"/>
    <w:rsid w:val="00765EB6"/>
    <w:rsid w:val="00867063"/>
    <w:rsid w:val="00900525"/>
    <w:rsid w:val="00907B00"/>
    <w:rsid w:val="00923BC1"/>
    <w:rsid w:val="009278BF"/>
    <w:rsid w:val="0095099B"/>
    <w:rsid w:val="009F062A"/>
    <w:rsid w:val="00A013CE"/>
    <w:rsid w:val="00A5304A"/>
    <w:rsid w:val="00AD5998"/>
    <w:rsid w:val="00B3234D"/>
    <w:rsid w:val="00BD62EB"/>
    <w:rsid w:val="00C15019"/>
    <w:rsid w:val="00C17F01"/>
    <w:rsid w:val="00C23B33"/>
    <w:rsid w:val="00C36C85"/>
    <w:rsid w:val="00C73454"/>
    <w:rsid w:val="00CC5C2E"/>
    <w:rsid w:val="00D2234A"/>
    <w:rsid w:val="00D57873"/>
    <w:rsid w:val="00D7243E"/>
    <w:rsid w:val="00E00C88"/>
    <w:rsid w:val="00E061E1"/>
    <w:rsid w:val="00EE48EB"/>
    <w:rsid w:val="00EF337E"/>
    <w:rsid w:val="00F069B3"/>
    <w:rsid w:val="00F12EB8"/>
    <w:rsid w:val="00F86645"/>
    <w:rsid w:val="00FB2E82"/>
    <w:rsid w:val="00FB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549F0"/>
  <w15:docId w15:val="{4977593C-F3D1-42FA-8CE5-7F78D0D2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1D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3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3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13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3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3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3C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5304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71D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31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31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31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6CA7F-C6C7-4A47-B50A-2BD074B1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Dąbrówka</dc:creator>
  <cp:lastModifiedBy>Sylwia Dąbrówka</cp:lastModifiedBy>
  <cp:revision>2</cp:revision>
  <cp:lastPrinted>2019-01-21T09:11:00Z</cp:lastPrinted>
  <dcterms:created xsi:type="dcterms:W3CDTF">2020-01-08T13:50:00Z</dcterms:created>
  <dcterms:modified xsi:type="dcterms:W3CDTF">2020-01-08T13:50:00Z</dcterms:modified>
</cp:coreProperties>
</file>